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03" w:rsidRPr="00931872" w:rsidRDefault="00FE3103" w:rsidP="00FE310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13335</wp:posOffset>
            </wp:positionV>
            <wp:extent cx="590550" cy="638175"/>
            <wp:effectExtent l="19050" t="0" r="0" b="0"/>
            <wp:wrapSquare wrapText="left"/>
            <wp:docPr id="2" name="Рисунок 2" descr="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2000" contrast="-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3103" w:rsidRPr="00931872" w:rsidRDefault="00FE3103" w:rsidP="00FE3103">
      <w:pPr>
        <w:rPr>
          <w:sz w:val="28"/>
          <w:szCs w:val="28"/>
        </w:rPr>
      </w:pPr>
    </w:p>
    <w:p w:rsidR="00FE3103" w:rsidRPr="00886BB1" w:rsidRDefault="00FE3103" w:rsidP="00FE3103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886BB1">
        <w:rPr>
          <w:rFonts w:ascii="Times New Roman" w:hAnsi="Times New Roman" w:cs="Times New Roman"/>
          <w:b/>
          <w:sz w:val="28"/>
          <w:szCs w:val="28"/>
        </w:rPr>
        <w:t xml:space="preserve">          СОВЕТ ДЕПУТАТОВ </w:t>
      </w:r>
    </w:p>
    <w:p w:rsidR="00FE3103" w:rsidRPr="00886BB1" w:rsidRDefault="00FE3103" w:rsidP="00FE3103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886BB1">
        <w:rPr>
          <w:rFonts w:ascii="Times New Roman" w:hAnsi="Times New Roman" w:cs="Times New Roman"/>
          <w:b/>
          <w:sz w:val="28"/>
          <w:szCs w:val="28"/>
        </w:rPr>
        <w:t xml:space="preserve">      БОРОВСКОГО СЕЛЬСКОГО  ПОСЕЛЕНИЯ  БРЕДИНСКОГО              </w:t>
      </w:r>
    </w:p>
    <w:p w:rsidR="00FE3103" w:rsidRPr="00886BB1" w:rsidRDefault="00FE3103" w:rsidP="00FE3103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886BB1">
        <w:rPr>
          <w:rFonts w:ascii="Times New Roman" w:hAnsi="Times New Roman" w:cs="Times New Roman"/>
          <w:b/>
          <w:sz w:val="28"/>
          <w:szCs w:val="28"/>
        </w:rPr>
        <w:t xml:space="preserve">                          МУНИЦИПАЛЬНОГО  РАЙОНА </w:t>
      </w:r>
    </w:p>
    <w:p w:rsidR="00FE3103" w:rsidRPr="00886BB1" w:rsidRDefault="00FE3103" w:rsidP="00FE3103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886BB1">
        <w:rPr>
          <w:rFonts w:ascii="Times New Roman" w:hAnsi="Times New Roman" w:cs="Times New Roman"/>
          <w:b/>
          <w:sz w:val="28"/>
          <w:szCs w:val="28"/>
        </w:rPr>
        <w:t xml:space="preserve">                             ЧЕЛЯБИНСКОЙ ОБЛАСТИ                                          </w:t>
      </w:r>
    </w:p>
    <w:p w:rsidR="00FE3103" w:rsidRPr="00886BB1" w:rsidRDefault="00FE3103" w:rsidP="00FE3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103" w:rsidRPr="00886BB1" w:rsidRDefault="00FE3103" w:rsidP="00FE3103">
      <w:pPr>
        <w:spacing w:after="0" w:line="240" w:lineRule="auto"/>
        <w:rPr>
          <w:rFonts w:ascii="Times New Roman" w:hAnsi="Times New Roman" w:cs="Times New Roman"/>
        </w:rPr>
      </w:pPr>
    </w:p>
    <w:p w:rsidR="00FE3103" w:rsidRPr="00886BB1" w:rsidRDefault="00FE3103" w:rsidP="00FE3103">
      <w:pPr>
        <w:spacing w:after="0" w:line="240" w:lineRule="auto"/>
        <w:rPr>
          <w:rFonts w:ascii="Times New Roman" w:hAnsi="Times New Roman" w:cs="Times New Roman"/>
        </w:rPr>
      </w:pPr>
    </w:p>
    <w:p w:rsidR="00FE3103" w:rsidRPr="00886BB1" w:rsidRDefault="00FE3103" w:rsidP="00FE310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86BB1">
        <w:rPr>
          <w:rFonts w:ascii="Times New Roman" w:hAnsi="Times New Roman" w:cs="Times New Roman"/>
        </w:rPr>
        <w:t>РЕШЕНИЕ</w:t>
      </w:r>
    </w:p>
    <w:p w:rsidR="00FE3103" w:rsidRPr="00886BB1" w:rsidRDefault="00FE3103" w:rsidP="00FE310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E3103" w:rsidRPr="00886BB1" w:rsidRDefault="00FE3103" w:rsidP="00FE3103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720" w:type="dxa"/>
        <w:tblInd w:w="108" w:type="dxa"/>
        <w:tblLook w:val="01E0"/>
      </w:tblPr>
      <w:tblGrid>
        <w:gridCol w:w="4680"/>
        <w:gridCol w:w="1440"/>
        <w:gridCol w:w="3600"/>
      </w:tblGrid>
      <w:tr w:rsidR="00FE3103" w:rsidRPr="00886BB1" w:rsidTr="00FE7F83">
        <w:tc>
          <w:tcPr>
            <w:tcW w:w="4680" w:type="dxa"/>
          </w:tcPr>
          <w:p w:rsidR="00FE3103" w:rsidRPr="00886BB1" w:rsidRDefault="00FE3103" w:rsidP="00FE3103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C3BF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886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3BFB"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BB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86BB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440" w:type="dxa"/>
          </w:tcPr>
          <w:p w:rsidR="00FE3103" w:rsidRPr="00886BB1" w:rsidRDefault="00FE3103" w:rsidP="00FE7F83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E3103" w:rsidRPr="00886BB1" w:rsidRDefault="009C3BFB" w:rsidP="00FE3103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E3103" w:rsidRPr="00886B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E3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3103" w:rsidRPr="00886BB1" w:rsidTr="00FE7F83">
        <w:tc>
          <w:tcPr>
            <w:tcW w:w="4680" w:type="dxa"/>
          </w:tcPr>
          <w:p w:rsidR="00FE3103" w:rsidRPr="00886BB1" w:rsidRDefault="00FE3103" w:rsidP="00FE7F83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E3103" w:rsidRPr="00886BB1" w:rsidRDefault="00FE3103" w:rsidP="00FE7F83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E3103" w:rsidRPr="00886BB1" w:rsidRDefault="00FE3103" w:rsidP="00FE7F83">
            <w:pPr>
              <w:tabs>
                <w:tab w:val="left" w:pos="22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103" w:rsidRPr="00886BB1" w:rsidTr="00FE7F83">
        <w:tc>
          <w:tcPr>
            <w:tcW w:w="4680" w:type="dxa"/>
          </w:tcPr>
          <w:p w:rsidR="00FE3103" w:rsidRDefault="00FE3103" w:rsidP="00FE7F83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Положением о порядке списания муниципального имущества, относящегося к основным средствам, находящегося на балансе муниципальных учреждений и в казне Боровского сельского поселения, утвержденным решением совета депутатов Боровского сельского поселения от 04.10.2017 № 15.</w:t>
            </w:r>
          </w:p>
          <w:p w:rsidR="00FE3103" w:rsidRPr="000E3AE6" w:rsidRDefault="00FE3103" w:rsidP="00FE7F83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AE6">
              <w:rPr>
                <w:rFonts w:ascii="Times New Roman" w:hAnsi="Times New Roman" w:cs="Times New Roman"/>
              </w:rPr>
              <w:t>На основании актов экспертизы технического состояния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E3103" w:rsidRPr="00886BB1" w:rsidRDefault="00FE3103" w:rsidP="00FE7F83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E3103" w:rsidRPr="00886BB1" w:rsidRDefault="00FE3103" w:rsidP="00FE7F83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FE3103" w:rsidRPr="00886BB1" w:rsidRDefault="00FE3103" w:rsidP="00FE7F83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E3103" w:rsidRDefault="00FE3103" w:rsidP="00FE3103">
      <w:pPr>
        <w:pStyle w:val="1"/>
        <w:shd w:val="clear" w:color="auto" w:fill="auto"/>
        <w:spacing w:line="566" w:lineRule="exact"/>
        <w:ind w:left="20" w:right="4560" w:firstLine="0"/>
      </w:pPr>
      <w:r>
        <w:t xml:space="preserve">Совет депутатов РЕШАЕТ: </w:t>
      </w:r>
    </w:p>
    <w:p w:rsidR="00FE3103" w:rsidRDefault="00FE3103" w:rsidP="00FE3103">
      <w:pPr>
        <w:pStyle w:val="1"/>
        <w:shd w:val="clear" w:color="auto" w:fill="auto"/>
        <w:spacing w:line="566" w:lineRule="exact"/>
        <w:ind w:left="20" w:right="4560" w:firstLine="0"/>
      </w:pPr>
    </w:p>
    <w:p w:rsidR="005D1A11" w:rsidRDefault="005D1A11" w:rsidP="00FE3103">
      <w:pPr>
        <w:pStyle w:val="1"/>
        <w:shd w:val="clear" w:color="auto" w:fill="auto"/>
        <w:spacing w:line="240" w:lineRule="auto"/>
        <w:ind w:left="23" w:firstLine="0"/>
      </w:pPr>
    </w:p>
    <w:p w:rsidR="005D1A11" w:rsidRDefault="005D1A11" w:rsidP="00FE3103">
      <w:pPr>
        <w:pStyle w:val="1"/>
        <w:shd w:val="clear" w:color="auto" w:fill="auto"/>
        <w:spacing w:line="240" w:lineRule="auto"/>
        <w:ind w:left="23" w:firstLine="0"/>
      </w:pPr>
    </w:p>
    <w:p w:rsidR="00FE3103" w:rsidRDefault="00FE3103" w:rsidP="00FE3103">
      <w:pPr>
        <w:pStyle w:val="1"/>
        <w:shd w:val="clear" w:color="auto" w:fill="auto"/>
        <w:spacing w:line="240" w:lineRule="auto"/>
        <w:ind w:left="23" w:firstLine="0"/>
      </w:pPr>
      <w:r>
        <w:t>Произвести списание основных средств</w:t>
      </w:r>
      <w:r w:rsidRPr="00915B8C">
        <w:t xml:space="preserve"> </w:t>
      </w:r>
      <w:r>
        <w:t>относящихся к основным средствам, находящихся на балансе муниципальных учреждений и в казне Боровского сельского поселения Брединского муниципального района.</w:t>
      </w:r>
    </w:p>
    <w:p w:rsidR="00FE3103" w:rsidRDefault="00FE3103" w:rsidP="00FE3103">
      <w:pPr>
        <w:pStyle w:val="1"/>
        <w:shd w:val="clear" w:color="auto" w:fill="auto"/>
        <w:spacing w:line="240" w:lineRule="auto"/>
        <w:ind w:left="23" w:firstLine="0"/>
      </w:pPr>
      <w:r>
        <w:t>Приложение 1</w:t>
      </w:r>
    </w:p>
    <w:p w:rsidR="00FE3103" w:rsidRDefault="00FE3103" w:rsidP="00FE3103"/>
    <w:p w:rsidR="00FE3103" w:rsidRDefault="00FE3103" w:rsidP="00FE3103"/>
    <w:p w:rsidR="0010606B" w:rsidRDefault="0010606B" w:rsidP="00FE3103"/>
    <w:p w:rsidR="00FE3103" w:rsidRDefault="00FE3103" w:rsidP="00FE3103"/>
    <w:tbl>
      <w:tblPr>
        <w:tblW w:w="0" w:type="auto"/>
        <w:tblLook w:val="01E0"/>
      </w:tblPr>
      <w:tblGrid>
        <w:gridCol w:w="4603"/>
        <w:gridCol w:w="1684"/>
        <w:gridCol w:w="3284"/>
      </w:tblGrid>
      <w:tr w:rsidR="00FE3103" w:rsidRPr="004712C6" w:rsidTr="00FE7F83">
        <w:tc>
          <w:tcPr>
            <w:tcW w:w="4788" w:type="dxa"/>
          </w:tcPr>
          <w:p w:rsidR="00FE3103" w:rsidRPr="004712C6" w:rsidRDefault="00FE3103" w:rsidP="00FE7F83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12C6">
              <w:rPr>
                <w:rFonts w:ascii="Times New Roman" w:eastAsia="Times New Roman" w:hAnsi="Times New Roman" w:cs="Times New Roman"/>
              </w:rPr>
              <w:t>Председатель Совета депутатов Боровского сельского поселения Брединского муниципального района Челябинской области</w:t>
            </w:r>
          </w:p>
        </w:tc>
        <w:tc>
          <w:tcPr>
            <w:tcW w:w="1780" w:type="dxa"/>
          </w:tcPr>
          <w:p w:rsidR="00FE3103" w:rsidRPr="004712C6" w:rsidRDefault="00FE3103" w:rsidP="00FE7F83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</w:tcPr>
          <w:p w:rsidR="00FE3103" w:rsidRPr="004712C6" w:rsidRDefault="00FE3103" w:rsidP="00FE7F83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3103" w:rsidRPr="004712C6" w:rsidRDefault="00FE3103" w:rsidP="00EF6B97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12C6">
              <w:rPr>
                <w:rFonts w:ascii="Times New Roman" w:eastAsia="Times New Roman" w:hAnsi="Times New Roman" w:cs="Times New Roman"/>
              </w:rPr>
              <w:tab/>
            </w:r>
          </w:p>
          <w:p w:rsidR="00FE3103" w:rsidRPr="004712C6" w:rsidRDefault="00FE3103" w:rsidP="00FE3103">
            <w:pPr>
              <w:tabs>
                <w:tab w:val="left" w:pos="21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12C6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r w:rsidRPr="004712C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4712C6">
              <w:rPr>
                <w:rFonts w:ascii="Times New Roman" w:eastAsia="Times New Roman" w:hAnsi="Times New Roman" w:cs="Times New Roman"/>
              </w:rPr>
              <w:t>.Г</w:t>
            </w:r>
            <w:r>
              <w:rPr>
                <w:rFonts w:ascii="Times New Roman" w:eastAsia="Times New Roman" w:hAnsi="Times New Roman" w:cs="Times New Roman"/>
              </w:rPr>
              <w:t>орр</w:t>
            </w:r>
            <w:proofErr w:type="spellEnd"/>
          </w:p>
        </w:tc>
      </w:tr>
    </w:tbl>
    <w:p w:rsidR="00FE3103" w:rsidRDefault="00FE3103" w:rsidP="00FE3103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6B97" w:rsidRDefault="00EF6B97" w:rsidP="00FE3103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6B97" w:rsidRPr="004712C6" w:rsidRDefault="00EF6B97" w:rsidP="00FE3103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3103" w:rsidRPr="004712C6" w:rsidRDefault="00FE3103" w:rsidP="00FE3103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1E0"/>
      </w:tblPr>
      <w:tblGrid>
        <w:gridCol w:w="4784"/>
        <w:gridCol w:w="4787"/>
      </w:tblGrid>
      <w:tr w:rsidR="00FE3103" w:rsidRPr="004712C6" w:rsidTr="00FE7F83">
        <w:tc>
          <w:tcPr>
            <w:tcW w:w="4926" w:type="dxa"/>
          </w:tcPr>
          <w:p w:rsidR="00FE3103" w:rsidRPr="004712C6" w:rsidRDefault="00FE3103" w:rsidP="00FE7F83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12C6">
              <w:rPr>
                <w:rFonts w:ascii="Times New Roman" w:eastAsia="Times New Roman" w:hAnsi="Times New Roman" w:cs="Times New Roman"/>
              </w:rPr>
              <w:t>Глава Боровского сельского поселения</w:t>
            </w:r>
          </w:p>
        </w:tc>
        <w:tc>
          <w:tcPr>
            <w:tcW w:w="4927" w:type="dxa"/>
          </w:tcPr>
          <w:p w:rsidR="00FE3103" w:rsidRPr="004712C6" w:rsidRDefault="00FE3103" w:rsidP="00FE7F83">
            <w:pPr>
              <w:tabs>
                <w:tab w:val="left" w:pos="22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12C6">
              <w:rPr>
                <w:rFonts w:ascii="Times New Roman" w:eastAsia="Times New Roman" w:hAnsi="Times New Roman" w:cs="Times New Roman"/>
              </w:rPr>
              <w:t>Ю.Г.Зубков</w:t>
            </w:r>
          </w:p>
        </w:tc>
      </w:tr>
    </w:tbl>
    <w:p w:rsidR="005C0970" w:rsidRDefault="005C0970"/>
    <w:p w:rsidR="00FE3103" w:rsidRDefault="00FE3103"/>
    <w:p w:rsidR="009C3BFB" w:rsidRDefault="009C3BFB"/>
    <w:p w:rsidR="00FE3103" w:rsidRDefault="00FE3103" w:rsidP="00FE3103">
      <w:pPr>
        <w:jc w:val="right"/>
        <w:rPr>
          <w:rFonts w:ascii="Times New Roman" w:hAnsi="Times New Roman" w:cs="Times New Roman"/>
        </w:rPr>
      </w:pPr>
      <w:r w:rsidRPr="00FE3103">
        <w:rPr>
          <w:rFonts w:ascii="Times New Roman" w:hAnsi="Times New Roman" w:cs="Times New Roman"/>
        </w:rPr>
        <w:t>Приложение 1</w:t>
      </w:r>
    </w:p>
    <w:p w:rsidR="00FE3103" w:rsidRDefault="00FE3103" w:rsidP="00FE3103">
      <w:pPr>
        <w:jc w:val="right"/>
        <w:rPr>
          <w:rFonts w:ascii="Times New Roman" w:hAnsi="Times New Roman" w:cs="Times New Roman"/>
        </w:rPr>
      </w:pPr>
    </w:p>
    <w:p w:rsidR="00FE3103" w:rsidRDefault="00FE3103" w:rsidP="00FE3103">
      <w:pPr>
        <w:jc w:val="right"/>
        <w:rPr>
          <w:rFonts w:ascii="Times New Roman" w:hAnsi="Times New Roman" w:cs="Times New Roman"/>
        </w:rPr>
      </w:pPr>
    </w:p>
    <w:p w:rsidR="00FE3103" w:rsidRPr="008C5470" w:rsidRDefault="00FE3103" w:rsidP="00FE3103">
      <w:pPr>
        <w:jc w:val="center"/>
        <w:rPr>
          <w:rFonts w:ascii="Times New Roman" w:hAnsi="Times New Roman" w:cs="Times New Roman"/>
        </w:rPr>
      </w:pPr>
      <w:r w:rsidRPr="008C5470">
        <w:rPr>
          <w:rFonts w:ascii="Times New Roman" w:hAnsi="Times New Roman" w:cs="Times New Roman"/>
        </w:rPr>
        <w:t>РЕЕСТР</w:t>
      </w:r>
    </w:p>
    <w:p w:rsidR="00FE3103" w:rsidRPr="008C5470" w:rsidRDefault="00FE3103" w:rsidP="00FE3103">
      <w:pPr>
        <w:jc w:val="center"/>
        <w:rPr>
          <w:rFonts w:ascii="Times New Roman" w:hAnsi="Times New Roman" w:cs="Times New Roman"/>
        </w:rPr>
      </w:pPr>
      <w:r w:rsidRPr="008C5470">
        <w:rPr>
          <w:rFonts w:ascii="Times New Roman" w:hAnsi="Times New Roman" w:cs="Times New Roman"/>
        </w:rPr>
        <w:t>ИМУЩЕСТВА АДМИНИСТРАЦИИ БОРОВСКОГО СЕЛЬСКОГО ПОСЕЛЕНИЯ,</w:t>
      </w:r>
    </w:p>
    <w:p w:rsidR="00FE3103" w:rsidRPr="008C5470" w:rsidRDefault="00FE3103" w:rsidP="00FE3103">
      <w:pPr>
        <w:ind w:firstLine="708"/>
        <w:jc w:val="center"/>
        <w:rPr>
          <w:rFonts w:ascii="Times New Roman" w:hAnsi="Times New Roman" w:cs="Times New Roman"/>
        </w:rPr>
      </w:pPr>
      <w:r w:rsidRPr="008C5470">
        <w:rPr>
          <w:rFonts w:ascii="Times New Roman" w:hAnsi="Times New Roman" w:cs="Times New Roman"/>
        </w:rPr>
        <w:t>ПОДЛЕЖАЩЕГО СПИСАНИЮ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3349"/>
        <w:gridCol w:w="1066"/>
        <w:gridCol w:w="1089"/>
        <w:gridCol w:w="733"/>
        <w:gridCol w:w="1118"/>
      </w:tblGrid>
      <w:tr w:rsidR="00FE3103" w:rsidRPr="008C5470" w:rsidTr="00FE7F83">
        <w:trPr>
          <w:trHeight w:val="511"/>
        </w:trPr>
        <w:tc>
          <w:tcPr>
            <w:tcW w:w="534" w:type="dxa"/>
          </w:tcPr>
          <w:p w:rsidR="00FE3103" w:rsidRPr="008C5470" w:rsidRDefault="00FE3103" w:rsidP="00FE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47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8C5470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417" w:type="dxa"/>
            <w:vAlign w:val="center"/>
          </w:tcPr>
          <w:p w:rsidR="00FE3103" w:rsidRPr="00C156DA" w:rsidRDefault="00FE3103" w:rsidP="00FE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56DA">
              <w:rPr>
                <w:rFonts w:ascii="Times New Roman" w:hAnsi="Times New Roman" w:cs="Times New Roman"/>
                <w:sz w:val="16"/>
                <w:szCs w:val="16"/>
              </w:rPr>
              <w:t>Инвент.№</w:t>
            </w:r>
            <w:proofErr w:type="spellEnd"/>
          </w:p>
        </w:tc>
        <w:tc>
          <w:tcPr>
            <w:tcW w:w="3349" w:type="dxa"/>
            <w:vAlign w:val="center"/>
          </w:tcPr>
          <w:p w:rsidR="00FE3103" w:rsidRPr="00C156DA" w:rsidRDefault="00FE3103" w:rsidP="00FE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6D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066" w:type="dxa"/>
            <w:vAlign w:val="center"/>
          </w:tcPr>
          <w:p w:rsidR="00FE3103" w:rsidRPr="00C156DA" w:rsidRDefault="00FE3103" w:rsidP="00FE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6DA">
              <w:rPr>
                <w:rFonts w:ascii="Times New Roman" w:hAnsi="Times New Roman" w:cs="Times New Roman"/>
                <w:sz w:val="16"/>
                <w:szCs w:val="16"/>
              </w:rPr>
              <w:t>Дата ввода</w:t>
            </w:r>
          </w:p>
        </w:tc>
        <w:tc>
          <w:tcPr>
            <w:tcW w:w="1089" w:type="dxa"/>
            <w:vAlign w:val="center"/>
          </w:tcPr>
          <w:p w:rsidR="00FE3103" w:rsidRPr="00C156DA" w:rsidRDefault="00FE3103" w:rsidP="00FE7F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56DA">
              <w:rPr>
                <w:rFonts w:ascii="Times New Roman" w:hAnsi="Times New Roman" w:cs="Times New Roman"/>
                <w:sz w:val="16"/>
                <w:szCs w:val="16"/>
              </w:rPr>
              <w:t>Остат</w:t>
            </w:r>
            <w:proofErr w:type="gramStart"/>
            <w:r w:rsidRPr="00C156DA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C156DA">
              <w:rPr>
                <w:rFonts w:ascii="Times New Roman" w:hAnsi="Times New Roman" w:cs="Times New Roman"/>
                <w:sz w:val="16"/>
                <w:szCs w:val="16"/>
              </w:rPr>
              <w:t>тоим</w:t>
            </w:r>
            <w:proofErr w:type="spellEnd"/>
          </w:p>
        </w:tc>
        <w:tc>
          <w:tcPr>
            <w:tcW w:w="733" w:type="dxa"/>
            <w:vAlign w:val="center"/>
          </w:tcPr>
          <w:p w:rsidR="00FE3103" w:rsidRPr="00C156DA" w:rsidRDefault="00FE3103" w:rsidP="00FE7F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18" w:type="dxa"/>
            <w:vAlign w:val="center"/>
          </w:tcPr>
          <w:p w:rsidR="00FE3103" w:rsidRPr="00C156DA" w:rsidRDefault="00FE3103" w:rsidP="00FE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6DA">
              <w:rPr>
                <w:rFonts w:ascii="Times New Roman" w:hAnsi="Times New Roman" w:cs="Times New Roman"/>
                <w:sz w:val="16"/>
                <w:szCs w:val="16"/>
              </w:rPr>
              <w:t>Баланс.</w:t>
            </w:r>
          </w:p>
          <w:p w:rsidR="00FE3103" w:rsidRPr="00C156DA" w:rsidRDefault="00FE3103" w:rsidP="00FE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6DA">
              <w:rPr>
                <w:rFonts w:ascii="Times New Roman" w:hAnsi="Times New Roman" w:cs="Times New Roman"/>
                <w:sz w:val="16"/>
                <w:szCs w:val="16"/>
              </w:rPr>
              <w:t>Стоим.</w:t>
            </w:r>
          </w:p>
        </w:tc>
      </w:tr>
      <w:tr w:rsidR="00FE3103" w:rsidRPr="008C5470" w:rsidTr="00FE7F83">
        <w:tc>
          <w:tcPr>
            <w:tcW w:w="534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 w:rsidRPr="008C5470">
              <w:rPr>
                <w:rFonts w:ascii="Times New Roman" w:hAnsi="Times New Roman" w:cs="Times New Roman"/>
              </w:rPr>
              <w:t>04.04.1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9" w:type="dxa"/>
            <w:vAlign w:val="bottom"/>
          </w:tcPr>
          <w:p w:rsidR="00FE3103" w:rsidRPr="008C5470" w:rsidRDefault="00FE3103" w:rsidP="00FE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 xml:space="preserve">Комплект </w:t>
            </w:r>
            <w:r>
              <w:rPr>
                <w:rFonts w:ascii="Times New Roman" w:hAnsi="Times New Roman" w:cs="Times New Roman"/>
              </w:rPr>
              <w:t>компьютерной техники</w:t>
            </w:r>
          </w:p>
        </w:tc>
        <w:tc>
          <w:tcPr>
            <w:tcW w:w="1066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27477</w:t>
            </w:r>
          </w:p>
        </w:tc>
      </w:tr>
      <w:tr w:rsidR="00FE3103" w:rsidRPr="008C5470" w:rsidTr="00FE7F83">
        <w:tc>
          <w:tcPr>
            <w:tcW w:w="534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01.04.04.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49" w:type="dxa"/>
            <w:vAlign w:val="center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>HP LJ</w:t>
            </w:r>
          </w:p>
        </w:tc>
        <w:tc>
          <w:tcPr>
            <w:tcW w:w="1066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08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dxa"/>
            <w:vAlign w:val="bottom"/>
          </w:tcPr>
          <w:p w:rsidR="00FE3103" w:rsidRPr="00BE208A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8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12149.22</w:t>
            </w:r>
          </w:p>
        </w:tc>
      </w:tr>
      <w:tr w:rsidR="00FE3103" w:rsidRPr="008C5470" w:rsidTr="00FE7F83">
        <w:tc>
          <w:tcPr>
            <w:tcW w:w="534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01.04.04.2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34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 </w:t>
            </w:r>
            <w:r>
              <w:rPr>
                <w:rFonts w:ascii="Times New Roman" w:hAnsi="Times New Roman" w:cs="Times New Roman"/>
                <w:lang w:val="en-US"/>
              </w:rPr>
              <w:t>LCD Samsung</w:t>
            </w:r>
          </w:p>
        </w:tc>
        <w:tc>
          <w:tcPr>
            <w:tcW w:w="1066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8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dxa"/>
            <w:vAlign w:val="bottom"/>
          </w:tcPr>
          <w:p w:rsidR="00FE3103" w:rsidRPr="00BE208A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8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7715.28</w:t>
            </w:r>
          </w:p>
        </w:tc>
      </w:tr>
      <w:tr w:rsidR="00FE3103" w:rsidRPr="008C5470" w:rsidTr="00FE7F83">
        <w:tc>
          <w:tcPr>
            <w:tcW w:w="534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01.04.04.</w:t>
            </w: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334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 xml:space="preserve">HP Color LJ </w:t>
            </w: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066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08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dxa"/>
            <w:vAlign w:val="bottom"/>
          </w:tcPr>
          <w:p w:rsidR="00FE3103" w:rsidRPr="00BE208A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8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16696</w:t>
            </w:r>
          </w:p>
        </w:tc>
      </w:tr>
      <w:tr w:rsidR="00FE3103" w:rsidRPr="008C5470" w:rsidTr="00FE7F83">
        <w:tc>
          <w:tcPr>
            <w:tcW w:w="534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01.04.04.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4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блок «Квант»</w:t>
            </w:r>
          </w:p>
        </w:tc>
        <w:tc>
          <w:tcPr>
            <w:tcW w:w="1066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08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9332</w:t>
            </w:r>
          </w:p>
        </w:tc>
      </w:tr>
      <w:tr w:rsidR="00FE3103" w:rsidRPr="008C5470" w:rsidTr="00FE7F83">
        <w:tc>
          <w:tcPr>
            <w:tcW w:w="534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01.04.04.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4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МФУ лазерные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</w:p>
        </w:tc>
        <w:tc>
          <w:tcPr>
            <w:tcW w:w="1066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8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dxa"/>
            <w:vAlign w:val="bottom"/>
          </w:tcPr>
          <w:p w:rsidR="00FE3103" w:rsidRPr="0037263E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8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5800</w:t>
            </w:r>
          </w:p>
        </w:tc>
      </w:tr>
      <w:tr w:rsidR="00FE3103" w:rsidRPr="008C5470" w:rsidTr="00FE7F83">
        <w:tc>
          <w:tcPr>
            <w:tcW w:w="534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01.04.04.</w:t>
            </w:r>
            <w:r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3349" w:type="dxa"/>
            <w:vAlign w:val="bottom"/>
          </w:tcPr>
          <w:p w:rsidR="00FE3103" w:rsidRPr="0037263E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5470">
              <w:rPr>
                <w:rFonts w:ascii="Times New Roman" w:hAnsi="Times New Roman" w:cs="Times New Roman"/>
              </w:rPr>
              <w:t>ИБП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АРС</w:t>
            </w:r>
            <w:r w:rsidRPr="008C5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470">
              <w:rPr>
                <w:rFonts w:ascii="Times New Roman" w:hAnsi="Times New Roman" w:cs="Times New Roman"/>
              </w:rPr>
              <w:t>Back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UPS</w:t>
            </w:r>
          </w:p>
        </w:tc>
        <w:tc>
          <w:tcPr>
            <w:tcW w:w="1066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8C5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dxa"/>
            <w:vAlign w:val="bottom"/>
          </w:tcPr>
          <w:p w:rsidR="00FE3103" w:rsidRPr="0037263E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8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11520</w:t>
            </w:r>
          </w:p>
        </w:tc>
      </w:tr>
      <w:tr w:rsidR="00FE3103" w:rsidRPr="008C5470" w:rsidTr="00FE7F83">
        <w:tc>
          <w:tcPr>
            <w:tcW w:w="534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01.04.04.1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334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ИБП</w:t>
            </w:r>
          </w:p>
        </w:tc>
        <w:tc>
          <w:tcPr>
            <w:tcW w:w="1066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8040</w:t>
            </w:r>
          </w:p>
        </w:tc>
      </w:tr>
      <w:tr w:rsidR="00FE3103" w:rsidRPr="008C5470" w:rsidTr="00FE7F83">
        <w:tc>
          <w:tcPr>
            <w:tcW w:w="534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01.04.04.</w:t>
            </w: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34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>HP Laser Jet</w:t>
            </w:r>
          </w:p>
        </w:tc>
        <w:tc>
          <w:tcPr>
            <w:tcW w:w="1066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08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dxa"/>
            <w:vAlign w:val="bottom"/>
          </w:tcPr>
          <w:p w:rsidR="00FE3103" w:rsidRPr="0037263E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18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290</w:t>
            </w:r>
          </w:p>
        </w:tc>
      </w:tr>
      <w:tr w:rsidR="00FE3103" w:rsidRPr="008C5470" w:rsidTr="00FE7F83">
        <w:tc>
          <w:tcPr>
            <w:tcW w:w="534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8C547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8C5470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  <w:lang w:val="en-US"/>
              </w:rPr>
              <w:t>139</w:t>
            </w:r>
          </w:p>
        </w:tc>
        <w:tc>
          <w:tcPr>
            <w:tcW w:w="3349" w:type="dxa"/>
            <w:vAlign w:val="bottom"/>
          </w:tcPr>
          <w:p w:rsidR="00FE3103" w:rsidRPr="008C5470" w:rsidRDefault="00FE3103" w:rsidP="00FE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Счетчик воды СВК-50х со штуцером</w:t>
            </w:r>
          </w:p>
        </w:tc>
        <w:tc>
          <w:tcPr>
            <w:tcW w:w="1066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8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39640</w:t>
            </w:r>
          </w:p>
        </w:tc>
      </w:tr>
      <w:tr w:rsidR="00FE3103" w:rsidRPr="008C5470" w:rsidTr="00FE7F83">
        <w:tc>
          <w:tcPr>
            <w:tcW w:w="534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8C547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8C5470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349" w:type="dxa"/>
            <w:vAlign w:val="bottom"/>
          </w:tcPr>
          <w:p w:rsidR="00FE3103" w:rsidRPr="00C53EF3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4</w:t>
            </w:r>
            <w:r>
              <w:rPr>
                <w:rFonts w:ascii="Times New Roman" w:hAnsi="Times New Roman" w:cs="Times New Roman"/>
                <w:lang w:val="en-US"/>
              </w:rPr>
              <w:t>SR 8/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 кВт</w:t>
            </w:r>
          </w:p>
        </w:tc>
        <w:tc>
          <w:tcPr>
            <w:tcW w:w="1066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C547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510</w:t>
            </w:r>
          </w:p>
        </w:tc>
      </w:tr>
      <w:tr w:rsidR="00FE3103" w:rsidRPr="008C5470" w:rsidTr="00FE7F83">
        <w:tc>
          <w:tcPr>
            <w:tcW w:w="534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8C547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8C547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8C547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4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ударный молоток 1202</w:t>
            </w:r>
          </w:p>
        </w:tc>
        <w:tc>
          <w:tcPr>
            <w:tcW w:w="1066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C547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3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22700</w:t>
            </w:r>
          </w:p>
        </w:tc>
      </w:tr>
      <w:tr w:rsidR="00FE3103" w:rsidRPr="008C5470" w:rsidTr="00FE7F83">
        <w:tc>
          <w:tcPr>
            <w:tcW w:w="534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FE3103" w:rsidRPr="008C5470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vAlign w:val="bottom"/>
          </w:tcPr>
          <w:p w:rsidR="00FE3103" w:rsidRPr="00C53EF3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EF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66" w:type="dxa"/>
            <w:vAlign w:val="bottom"/>
          </w:tcPr>
          <w:p w:rsidR="00FE3103" w:rsidRPr="00C53EF3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  <w:vAlign w:val="bottom"/>
          </w:tcPr>
          <w:p w:rsidR="00FE3103" w:rsidRPr="00C53EF3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EF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33" w:type="dxa"/>
            <w:vAlign w:val="bottom"/>
          </w:tcPr>
          <w:p w:rsidR="00FE3103" w:rsidRPr="00C53EF3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EF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18" w:type="dxa"/>
            <w:vAlign w:val="bottom"/>
          </w:tcPr>
          <w:p w:rsidR="00FE3103" w:rsidRPr="00C53EF3" w:rsidRDefault="00FE3103" w:rsidP="00FE7F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EF3">
              <w:rPr>
                <w:rFonts w:ascii="Times New Roman" w:hAnsi="Times New Roman" w:cs="Times New Roman"/>
                <w:b/>
              </w:rPr>
              <w:t>218869,5</w:t>
            </w:r>
          </w:p>
        </w:tc>
      </w:tr>
    </w:tbl>
    <w:p w:rsidR="00FE3103" w:rsidRPr="008C5470" w:rsidRDefault="00FE3103" w:rsidP="00FE3103">
      <w:pPr>
        <w:pStyle w:val="formattexttopleveltext"/>
        <w:rPr>
          <w:sz w:val="22"/>
          <w:szCs w:val="22"/>
        </w:rPr>
      </w:pPr>
    </w:p>
    <w:p w:rsidR="00FE3103" w:rsidRPr="00FE3103" w:rsidRDefault="00FE3103" w:rsidP="00FE3103">
      <w:pPr>
        <w:jc w:val="both"/>
        <w:rPr>
          <w:rFonts w:ascii="Times New Roman" w:hAnsi="Times New Roman" w:cs="Times New Roman"/>
        </w:rPr>
      </w:pPr>
    </w:p>
    <w:sectPr w:rsidR="00FE3103" w:rsidRPr="00FE3103" w:rsidSect="001060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3103"/>
    <w:rsid w:val="0010606B"/>
    <w:rsid w:val="005C0970"/>
    <w:rsid w:val="005D1A11"/>
    <w:rsid w:val="009C3BFB"/>
    <w:rsid w:val="00EF6B97"/>
    <w:rsid w:val="00FE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E310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E3103"/>
    <w:pPr>
      <w:shd w:val="clear" w:color="auto" w:fill="FFFFFF"/>
      <w:spacing w:after="0" w:line="302" w:lineRule="exac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formattexttopleveltext">
    <w:name w:val="formattext topleveltext"/>
    <w:basedOn w:val="a"/>
    <w:rsid w:val="00FE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</cp:revision>
  <cp:lastPrinted>2021-04-14T06:57:00Z</cp:lastPrinted>
  <dcterms:created xsi:type="dcterms:W3CDTF">2021-04-01T05:38:00Z</dcterms:created>
  <dcterms:modified xsi:type="dcterms:W3CDTF">2021-04-14T09:31:00Z</dcterms:modified>
</cp:coreProperties>
</file>